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8F" w:rsidRPr="00306ACE" w:rsidRDefault="00E42218" w:rsidP="00994926">
      <w:pPr>
        <w:spacing w:line="0" w:lineRule="atLeast"/>
        <w:jc w:val="center"/>
        <w:rPr>
          <w:rFonts w:ascii="Cambria" w:hAnsi="Cambria"/>
          <w:sz w:val="40"/>
          <w:szCs w:val="28"/>
        </w:rPr>
      </w:pPr>
      <w:r>
        <w:rPr>
          <w:rFonts w:ascii="Cambria" w:hAnsi="Cambria"/>
          <w:sz w:val="40"/>
          <w:szCs w:val="28"/>
        </w:rPr>
        <w:t xml:space="preserve">Муниципальное  </w:t>
      </w:r>
      <w:r w:rsidR="00994926">
        <w:rPr>
          <w:rFonts w:ascii="Cambria" w:hAnsi="Cambria"/>
          <w:sz w:val="40"/>
          <w:szCs w:val="28"/>
        </w:rPr>
        <w:t xml:space="preserve">бюджетное </w:t>
      </w:r>
      <w:r w:rsidR="008E418F" w:rsidRPr="00306ACE">
        <w:rPr>
          <w:rFonts w:ascii="Cambria" w:hAnsi="Cambria"/>
          <w:sz w:val="40"/>
          <w:szCs w:val="28"/>
        </w:rPr>
        <w:t>дошкольное образовательное учреждение</w:t>
      </w:r>
      <w:r w:rsidR="00994926">
        <w:rPr>
          <w:rFonts w:ascii="Cambria" w:hAnsi="Cambria"/>
          <w:sz w:val="40"/>
          <w:szCs w:val="28"/>
        </w:rPr>
        <w:t xml:space="preserve"> «Детский сад</w:t>
      </w:r>
      <w:r>
        <w:rPr>
          <w:rFonts w:ascii="Cambria" w:hAnsi="Cambria"/>
          <w:sz w:val="40"/>
          <w:szCs w:val="28"/>
        </w:rPr>
        <w:t xml:space="preserve"> «</w:t>
      </w:r>
      <w:proofErr w:type="spellStart"/>
      <w:r>
        <w:rPr>
          <w:rFonts w:ascii="Cambria" w:hAnsi="Cambria"/>
          <w:sz w:val="40"/>
          <w:szCs w:val="28"/>
        </w:rPr>
        <w:t>Балкыш</w:t>
      </w:r>
      <w:proofErr w:type="spellEnd"/>
      <w:r w:rsidR="008E418F">
        <w:rPr>
          <w:rFonts w:ascii="Cambria" w:hAnsi="Cambria"/>
          <w:sz w:val="40"/>
          <w:szCs w:val="28"/>
        </w:rPr>
        <w:t xml:space="preserve">» </w:t>
      </w:r>
      <w:proofErr w:type="spellStart"/>
      <w:r>
        <w:rPr>
          <w:rFonts w:ascii="Cambria" w:hAnsi="Cambria"/>
          <w:sz w:val="40"/>
          <w:szCs w:val="28"/>
        </w:rPr>
        <w:t>с</w:t>
      </w:r>
      <w:proofErr w:type="gramStart"/>
      <w:r>
        <w:rPr>
          <w:rFonts w:ascii="Cambria" w:hAnsi="Cambria"/>
          <w:sz w:val="40"/>
          <w:szCs w:val="28"/>
        </w:rPr>
        <w:t>.Б</w:t>
      </w:r>
      <w:proofErr w:type="gramEnd"/>
      <w:r>
        <w:rPr>
          <w:rFonts w:ascii="Cambria" w:hAnsi="Cambria"/>
          <w:sz w:val="40"/>
          <w:szCs w:val="28"/>
        </w:rPr>
        <w:t>уралы</w:t>
      </w:r>
      <w:proofErr w:type="spellEnd"/>
      <w:r w:rsidR="00994926">
        <w:rPr>
          <w:rFonts w:ascii="Cambria" w:hAnsi="Cambria"/>
          <w:sz w:val="40"/>
          <w:szCs w:val="28"/>
        </w:rPr>
        <w:t xml:space="preserve"> </w:t>
      </w:r>
      <w:proofErr w:type="spellStart"/>
      <w:r w:rsidR="00994926">
        <w:rPr>
          <w:rFonts w:ascii="Cambria" w:hAnsi="Cambria"/>
          <w:sz w:val="40"/>
          <w:szCs w:val="28"/>
        </w:rPr>
        <w:t>Азнакаевского</w:t>
      </w:r>
      <w:proofErr w:type="spellEnd"/>
      <w:r w:rsidR="00994926">
        <w:rPr>
          <w:rFonts w:ascii="Cambria" w:hAnsi="Cambria"/>
          <w:sz w:val="40"/>
          <w:szCs w:val="28"/>
        </w:rPr>
        <w:t xml:space="preserve"> муниципального района РТ</w:t>
      </w: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  <w:sz w:val="28"/>
          <w:szCs w:val="28"/>
        </w:rPr>
      </w:pPr>
    </w:p>
    <w:p w:rsidR="008E418F" w:rsidRPr="00306ACE" w:rsidRDefault="008E418F" w:rsidP="008E418F">
      <w:pPr>
        <w:pStyle w:val="a3"/>
        <w:spacing w:after="0" w:afterAutospacing="0"/>
        <w:jc w:val="center"/>
        <w:rPr>
          <w:rFonts w:ascii="Cambria" w:hAnsi="Cambria"/>
          <w:sz w:val="44"/>
          <w:szCs w:val="40"/>
        </w:rPr>
      </w:pPr>
      <w:r w:rsidRPr="00306ACE">
        <w:rPr>
          <w:rFonts w:ascii="Cambria" w:hAnsi="Cambria"/>
          <w:sz w:val="44"/>
          <w:szCs w:val="40"/>
        </w:rPr>
        <w:t>ДОРОЖНАЯ КАРТА</w:t>
      </w:r>
    </w:p>
    <w:p w:rsidR="008E418F" w:rsidRPr="00AB0DFD" w:rsidRDefault="008E418F" w:rsidP="008E418F">
      <w:pPr>
        <w:pStyle w:val="a3"/>
        <w:spacing w:after="0" w:afterAutospacing="0"/>
        <w:jc w:val="center"/>
        <w:rPr>
          <w:rFonts w:ascii="Cambria" w:hAnsi="Cambria"/>
          <w:sz w:val="40"/>
          <w:szCs w:val="40"/>
        </w:rPr>
      </w:pPr>
      <w:r w:rsidRPr="00AB0DFD">
        <w:rPr>
          <w:rFonts w:ascii="Cambria" w:hAnsi="Cambria"/>
          <w:sz w:val="40"/>
          <w:szCs w:val="40"/>
        </w:rPr>
        <w:t xml:space="preserve">по введению </w:t>
      </w:r>
      <w:r w:rsidRPr="00AB0DFD">
        <w:rPr>
          <w:rFonts w:ascii="Cambria" w:hAnsi="Cambria"/>
        </w:rPr>
        <w:t xml:space="preserve"> </w:t>
      </w:r>
      <w:r w:rsidRPr="00AB0DFD">
        <w:rPr>
          <w:rFonts w:ascii="Cambria" w:hAnsi="Cambria"/>
          <w:sz w:val="40"/>
          <w:szCs w:val="40"/>
        </w:rPr>
        <w:t>Федерального государственного образовательного</w:t>
      </w:r>
      <w:r w:rsidRPr="00AB0DFD">
        <w:rPr>
          <w:rFonts w:ascii="Cambria" w:hAnsi="Cambria"/>
        </w:rPr>
        <w:t xml:space="preserve">  </w:t>
      </w:r>
      <w:r w:rsidRPr="00AB0DFD">
        <w:rPr>
          <w:rFonts w:ascii="Cambria" w:hAnsi="Cambria"/>
          <w:sz w:val="40"/>
          <w:szCs w:val="40"/>
        </w:rPr>
        <w:t xml:space="preserve">стандарта дошкольного образования (ФГОС </w:t>
      </w:r>
      <w:proofErr w:type="gramStart"/>
      <w:r w:rsidRPr="00AB0DFD">
        <w:rPr>
          <w:rFonts w:ascii="Cambria" w:hAnsi="Cambria"/>
          <w:sz w:val="40"/>
          <w:szCs w:val="40"/>
        </w:rPr>
        <w:t>ДО</w:t>
      </w:r>
      <w:proofErr w:type="gramEnd"/>
      <w:r w:rsidRPr="00AB0DFD">
        <w:rPr>
          <w:rFonts w:ascii="Cambria" w:hAnsi="Cambria"/>
          <w:sz w:val="40"/>
          <w:szCs w:val="40"/>
        </w:rPr>
        <w:t>)</w:t>
      </w: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sz w:val="40"/>
          <w:szCs w:val="40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8E418F" w:rsidP="008E418F">
      <w:pPr>
        <w:spacing w:line="0" w:lineRule="atLeast"/>
        <w:jc w:val="center"/>
        <w:rPr>
          <w:rFonts w:ascii="Cambria" w:hAnsi="Cambria"/>
        </w:rPr>
      </w:pPr>
    </w:p>
    <w:p w:rsidR="008E418F" w:rsidRPr="00AB0DFD" w:rsidRDefault="00994926" w:rsidP="008E418F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7.65pt;height:34.6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1"/>
          </v:shape>
        </w:pict>
      </w:r>
    </w:p>
    <w:p w:rsidR="008E418F" w:rsidRPr="00AB0DFD" w:rsidRDefault="00994926" w:rsidP="008E418F">
      <w:pPr>
        <w:jc w:val="center"/>
        <w:rPr>
          <w:rFonts w:ascii="Cambria" w:hAnsi="Cambria"/>
        </w:rPr>
      </w:pPr>
      <w:r>
        <w:rPr>
          <w:rFonts w:ascii="Cambria" w:hAnsi="Cambria"/>
          <w:noProof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26" type="#_x0000_t93" style="position:absolute;left:0;text-align:left;margin-left:211.65pt;margin-top:-11.1pt;width:32.35pt;height:77.7pt;rotation:90;z-index:251660288">
            <v:fill color2="fill darken(118)" rotate="t" method="linear sigma" focus="-50%" type="gradient"/>
          </v:shape>
        </w:pict>
      </w: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  <w:i/>
          <w:iCs/>
          <w:sz w:val="27"/>
          <w:szCs w:val="27"/>
        </w:rPr>
      </w:pP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 w:rsidRPr="00B1119F">
        <w:rPr>
          <w:rFonts w:ascii="Cambria" w:hAnsi="Cambria"/>
          <w:b/>
          <w:i/>
          <w:iCs/>
          <w:sz w:val="27"/>
          <w:szCs w:val="27"/>
        </w:rPr>
        <w:t>Создание совета и рабочей группы для разработки и управления программой изменений и дополнений воспитательно-образовательной системы ДОУ.</w:t>
      </w:r>
    </w:p>
    <w:p w:rsidR="008E418F" w:rsidRPr="00B1119F" w:rsidRDefault="00994926" w:rsidP="008E418F">
      <w:pPr>
        <w:pStyle w:val="a3"/>
        <w:spacing w:after="0" w:afterAutospacing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pict>
          <v:shape id="_x0000_i1026" type="#_x0000_t136" style="width:177.65pt;height:36.4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2"/>
          </v:shape>
        </w:pict>
      </w:r>
    </w:p>
    <w:p w:rsidR="008E418F" w:rsidRPr="00B1119F" w:rsidRDefault="00994926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>
        <w:rPr>
          <w:rFonts w:ascii="Cambria" w:hAnsi="Cambria"/>
          <w:b/>
          <w:noProof/>
        </w:rPr>
        <w:pict>
          <v:shape id="_x0000_s1027" type="#_x0000_t93" style="position:absolute;left:0;text-align:left;margin-left:217.9pt;margin-top:-12.35pt;width:37.9pt;height:77.7pt;rotation:90;z-index:251661312">
            <v:fill color2="fill darken(118)" rotate="t" method="linear sigma" focus="-50%" type="gradient"/>
          </v:shape>
        </w:pict>
      </w: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  <w:i/>
          <w:iCs/>
          <w:sz w:val="27"/>
          <w:szCs w:val="27"/>
        </w:rPr>
      </w:pPr>
      <w:r w:rsidRPr="00B1119F">
        <w:rPr>
          <w:rFonts w:ascii="Cambria" w:hAnsi="Cambria"/>
          <w:b/>
          <w:i/>
          <w:iCs/>
          <w:sz w:val="27"/>
          <w:szCs w:val="27"/>
        </w:rPr>
        <w:t>Определение изменений и дополнений в воспитательно-образовательную систему ДОУ.</w:t>
      </w:r>
    </w:p>
    <w:p w:rsidR="008E418F" w:rsidRPr="00B1119F" w:rsidRDefault="00994926" w:rsidP="008E418F">
      <w:pPr>
        <w:pStyle w:val="a3"/>
        <w:spacing w:after="0" w:afterAutospacing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pict>
          <v:shape id="_x0000_i1027" type="#_x0000_t136" style="width:177.65pt;height:38.3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3"/>
          </v:shape>
        </w:pict>
      </w:r>
    </w:p>
    <w:p w:rsidR="008E418F" w:rsidRPr="00B1119F" w:rsidRDefault="00994926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>
        <w:rPr>
          <w:rFonts w:ascii="Cambria" w:hAnsi="Cambria"/>
          <w:b/>
          <w:noProof/>
        </w:rPr>
        <w:pict>
          <v:shape id="_x0000_s1028" type="#_x0000_t93" style="position:absolute;left:0;text-align:left;margin-left:215.35pt;margin-top:-2.25pt;width:42.95pt;height:77.7pt;rotation:90;z-index:251662336">
            <v:fill color2="fill darken(118)" rotate="t" method="linear sigma" focus="-50%" type="gradient"/>
          </v:shape>
        </w:pict>
      </w: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</w:rPr>
      </w:pP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 w:rsidRPr="00B1119F">
        <w:rPr>
          <w:rFonts w:ascii="Cambria" w:hAnsi="Cambria"/>
          <w:b/>
          <w:i/>
          <w:iCs/>
          <w:sz w:val="27"/>
          <w:szCs w:val="27"/>
        </w:rPr>
        <w:t>Разработка единичных проектов изменений в сводную программу изменений и дополнений.</w:t>
      </w:r>
    </w:p>
    <w:p w:rsidR="008E418F" w:rsidRPr="00B1119F" w:rsidRDefault="00994926" w:rsidP="008E418F">
      <w:pPr>
        <w:pStyle w:val="a3"/>
        <w:spacing w:after="0" w:afterAutospacing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pict>
          <v:shape id="_x0000_i1028" type="#_x0000_t136" style="width:167.4pt;height:31.8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4"/>
          </v:shape>
        </w:pict>
      </w:r>
    </w:p>
    <w:p w:rsidR="008E418F" w:rsidRPr="00B1119F" w:rsidRDefault="00994926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>
        <w:rPr>
          <w:rFonts w:ascii="Cambria" w:hAnsi="Cambria"/>
          <w:b/>
          <w:noProof/>
        </w:rPr>
        <w:pict>
          <v:shape id="_x0000_s1029" type="#_x0000_t93" style="position:absolute;left:0;text-align:left;margin-left:227.85pt;margin-top:-14.65pt;width:36pt;height:77.7pt;rotation:90;z-index:251663360">
            <v:fill color2="fill darken(118)" rotate="t" method="linear sigma" focus="-50%" type="gradient"/>
          </v:shape>
        </w:pict>
      </w: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 w:rsidRPr="00B1119F">
        <w:rPr>
          <w:rFonts w:ascii="Cambria" w:hAnsi="Cambria"/>
          <w:b/>
          <w:i/>
          <w:iCs/>
          <w:sz w:val="27"/>
          <w:szCs w:val="27"/>
        </w:rPr>
        <w:t>Разработка плана-графика изменений и дополнений воспитательно-образовательной системы ДОУ.</w:t>
      </w:r>
    </w:p>
    <w:p w:rsidR="008E418F" w:rsidRPr="00B1119F" w:rsidRDefault="00994926" w:rsidP="008E418F">
      <w:pPr>
        <w:pStyle w:val="a3"/>
        <w:spacing w:after="0" w:afterAutospacing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pict>
          <v:shape id="_x0000_i1029" type="#_x0000_t136" style="width:162.7pt;height:44.9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v-text-kern:t" trim="t" fitpath="t" string="шаг 5"/>
          </v:shape>
        </w:pict>
      </w:r>
    </w:p>
    <w:p w:rsidR="008E418F" w:rsidRPr="00B1119F" w:rsidRDefault="00994926" w:rsidP="008E418F">
      <w:pPr>
        <w:pStyle w:val="a3"/>
        <w:spacing w:after="0" w:afterAutospacing="0"/>
        <w:jc w:val="both"/>
        <w:rPr>
          <w:rFonts w:ascii="Cambria" w:hAnsi="Cambria"/>
          <w:b/>
        </w:rPr>
      </w:pPr>
      <w:r>
        <w:rPr>
          <w:rFonts w:ascii="Cambria" w:hAnsi="Cambria"/>
          <w:b/>
          <w:noProof/>
        </w:rPr>
        <w:pict>
          <v:shape id="_x0000_s1030" type="#_x0000_t93" style="position:absolute;left:0;text-align:left;margin-left:214.2pt;margin-top:-1.55pt;width:63.3pt;height:77.7pt;rotation:90;z-index:251664384">
            <v:fill color2="fill darken(118)" rotate="t" method="linear sigma" focus="-50%" type="gradient"/>
          </v:shape>
        </w:pict>
      </w:r>
    </w:p>
    <w:p w:rsidR="008E418F" w:rsidRPr="00B1119F" w:rsidRDefault="008E418F" w:rsidP="008E418F">
      <w:pPr>
        <w:pStyle w:val="a3"/>
        <w:spacing w:after="0" w:afterAutospacing="0"/>
        <w:jc w:val="both"/>
        <w:rPr>
          <w:rFonts w:ascii="Cambria" w:hAnsi="Cambria"/>
          <w:b/>
          <w:i/>
          <w:iCs/>
          <w:sz w:val="27"/>
          <w:szCs w:val="27"/>
        </w:rPr>
      </w:pPr>
    </w:p>
    <w:p w:rsidR="008E418F" w:rsidRPr="00AB0DFD" w:rsidRDefault="008E418F" w:rsidP="008E418F">
      <w:pPr>
        <w:pStyle w:val="a3"/>
        <w:spacing w:after="0" w:afterAutospacing="0"/>
        <w:jc w:val="both"/>
        <w:rPr>
          <w:rFonts w:ascii="Cambria" w:hAnsi="Cambria"/>
          <w:i/>
          <w:iCs/>
          <w:sz w:val="27"/>
          <w:szCs w:val="27"/>
        </w:rPr>
      </w:pPr>
      <w:proofErr w:type="gramStart"/>
      <w:r w:rsidRPr="00B1119F">
        <w:rPr>
          <w:rFonts w:ascii="Cambria" w:hAnsi="Cambria"/>
          <w:b/>
          <w:i/>
          <w:iCs/>
          <w:sz w:val="27"/>
          <w:szCs w:val="27"/>
        </w:rPr>
        <w:lastRenderedPageBreak/>
        <w:t>Контроль за</w:t>
      </w:r>
      <w:proofErr w:type="gramEnd"/>
      <w:r w:rsidRPr="00B1119F">
        <w:rPr>
          <w:rFonts w:ascii="Cambria" w:hAnsi="Cambria"/>
          <w:b/>
          <w:i/>
          <w:iCs/>
          <w:sz w:val="27"/>
          <w:szCs w:val="27"/>
        </w:rPr>
        <w:t xml:space="preserve"> реализацией запланированных изменений в воспитательно-образовательной системе ДОУ.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>Реализация шага №1 Дорожной карты по введению ФГОС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>Создание совета и рабочей группы для разработки и управления программой изменений и дополнений воспитательно-образовательной системы ДОУ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</w:p>
    <w:tbl>
      <w:tblPr>
        <w:tblW w:w="10471" w:type="dxa"/>
        <w:tblLayout w:type="fixed"/>
        <w:tblLook w:val="04A0" w:firstRow="1" w:lastRow="0" w:firstColumn="1" w:lastColumn="0" w:noHBand="0" w:noVBand="1"/>
      </w:tblPr>
      <w:tblGrid>
        <w:gridCol w:w="817"/>
        <w:gridCol w:w="7433"/>
        <w:gridCol w:w="2221"/>
      </w:tblGrid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  <w:i/>
              </w:rPr>
              <w:t xml:space="preserve">№ </w:t>
            </w:r>
            <w:proofErr w:type="gramStart"/>
            <w:r w:rsidRPr="00AB0DFD">
              <w:rPr>
                <w:rFonts w:ascii="Cambria" w:hAnsi="Cambria"/>
                <w:b/>
                <w:i/>
              </w:rPr>
              <w:t>п</w:t>
            </w:r>
            <w:proofErr w:type="gramEnd"/>
            <w:r w:rsidRPr="00AB0DFD">
              <w:rPr>
                <w:rFonts w:ascii="Cambria" w:hAnsi="Cambria"/>
                <w:b/>
                <w:i/>
              </w:rPr>
              <w:t>/п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  <w:i/>
              </w:rPr>
              <w:t>Мероприятия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  <w:i/>
              </w:rPr>
              <w:t>Сроки</w:t>
            </w:r>
          </w:p>
        </w:tc>
      </w:tr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Организация изучения ФГОС 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  <w:r w:rsidRPr="00AB0DFD">
              <w:rPr>
                <w:rFonts w:ascii="Cambria" w:hAnsi="Cambria"/>
              </w:rPr>
              <w:t xml:space="preserve"> </w:t>
            </w:r>
            <w:proofErr w:type="gramStart"/>
            <w:r w:rsidRPr="00AB0DFD">
              <w:rPr>
                <w:rFonts w:ascii="Cambria" w:hAnsi="Cambria"/>
              </w:rPr>
              <w:t>членами</w:t>
            </w:r>
            <w:proofErr w:type="gramEnd"/>
            <w:r w:rsidRPr="00AB0DFD">
              <w:rPr>
                <w:rFonts w:ascii="Cambria" w:hAnsi="Cambria"/>
              </w:rPr>
              <w:t xml:space="preserve"> совета педагогическим коллективом ДОУ. Формирование банка нормативно-правовых документов федерального, регионального, муниципального уровней, регламентирующих введение и реализацию ФГОС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постоянно</w:t>
            </w:r>
          </w:p>
        </w:tc>
      </w:tr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  <w:b/>
              </w:rPr>
            </w:pPr>
            <w:r w:rsidRPr="00B1119F">
              <w:rPr>
                <w:rFonts w:ascii="Cambria" w:hAnsi="Cambria"/>
                <w:b/>
              </w:rPr>
              <w:t>2.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Создание рабочей группы в составе педагогов ДОУ с целью сохранения преемственности ступеней в образовательном процессе и выработки новых нестандартных решений для ДОУ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15.09.1</w:t>
            </w:r>
            <w:r>
              <w:rPr>
                <w:rFonts w:ascii="Cambria" w:hAnsi="Cambria"/>
              </w:rPr>
              <w:t>4</w:t>
            </w:r>
          </w:p>
        </w:tc>
      </w:tr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3.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Мониторинг уровня готовности ДОУ  к введению ФГОС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01.10.1</w:t>
            </w:r>
            <w:r>
              <w:rPr>
                <w:rFonts w:ascii="Cambria" w:hAnsi="Cambria"/>
              </w:rPr>
              <w:t>4</w:t>
            </w:r>
          </w:p>
        </w:tc>
      </w:tr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4.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Создание совета, обеспечивающего координацию действий коллектива ДОУ и отвечающего за информационное, научно-методическое, экспертное сопровождение процесса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октябрь</w:t>
            </w:r>
            <w:r>
              <w:rPr>
                <w:rFonts w:ascii="Cambria" w:hAnsi="Cambria"/>
              </w:rPr>
              <w:t xml:space="preserve"> 2014</w:t>
            </w:r>
          </w:p>
        </w:tc>
      </w:tr>
      <w:tr w:rsidR="008E418F" w:rsidRPr="00AB0DFD" w:rsidTr="00EA3E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5.</w:t>
            </w:r>
          </w:p>
        </w:tc>
        <w:tc>
          <w:tcPr>
            <w:tcW w:w="7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Утверждение плана работы по введению ФГОС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25.10.201</w:t>
            </w:r>
            <w:r>
              <w:rPr>
                <w:rFonts w:ascii="Cambria" w:hAnsi="Cambria"/>
              </w:rPr>
              <w:t>4</w:t>
            </w:r>
          </w:p>
        </w:tc>
      </w:tr>
    </w:tbl>
    <w:p w:rsidR="008E418F" w:rsidRPr="00AB0DFD" w:rsidRDefault="008E418F" w:rsidP="008E418F">
      <w:pPr>
        <w:tabs>
          <w:tab w:val="left" w:pos="720"/>
          <w:tab w:val="left" w:pos="900"/>
          <w:tab w:val="left" w:pos="1260"/>
        </w:tabs>
        <w:ind w:firstLine="360"/>
        <w:rPr>
          <w:rFonts w:ascii="Cambria" w:hAnsi="Cambria"/>
          <w:color w:val="000000"/>
        </w:rPr>
      </w:pP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 xml:space="preserve">Реализация шага №2  Дорожной карты по введению ФГОС 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 xml:space="preserve">Определение изменений и дополнений в воспитательно-образовательную систему ДОУ  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</w:p>
    <w:tbl>
      <w:tblPr>
        <w:tblW w:w="10450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620"/>
        <w:gridCol w:w="7725"/>
        <w:gridCol w:w="2105"/>
      </w:tblGrid>
      <w:tr w:rsidR="008E418F" w:rsidRPr="00AB0DFD" w:rsidTr="00EA3ECF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</w:rPr>
              <w:t xml:space="preserve">№ </w:t>
            </w:r>
            <w:proofErr w:type="gramStart"/>
            <w:r w:rsidRPr="00AB0DFD">
              <w:rPr>
                <w:rFonts w:ascii="Cambria" w:hAnsi="Cambria"/>
                <w:b/>
              </w:rPr>
              <w:t>п</w:t>
            </w:r>
            <w:proofErr w:type="gramEnd"/>
            <w:r w:rsidRPr="00AB0DFD">
              <w:rPr>
                <w:rFonts w:ascii="Cambria" w:hAnsi="Cambria"/>
                <w:b/>
              </w:rPr>
              <w:t>/п.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</w:rPr>
              <w:t>Мероприятия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</w:rPr>
              <w:t xml:space="preserve">Сроки </w:t>
            </w:r>
          </w:p>
        </w:tc>
      </w:tr>
      <w:tr w:rsidR="008E418F" w:rsidRPr="00B1119F" w:rsidTr="00EA3ECF">
        <w:trPr>
          <w:trHeight w:val="285"/>
        </w:trPr>
        <w:tc>
          <w:tcPr>
            <w:tcW w:w="10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i/>
              </w:rPr>
              <w:t>Организационное обеспечение введения ФГОС</w:t>
            </w:r>
          </w:p>
        </w:tc>
      </w:tr>
      <w:tr w:rsidR="008E418F" w:rsidRPr="00AB0DFD" w:rsidTr="00EA3ECF">
        <w:trPr>
          <w:trHeight w:val="55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gramStart"/>
            <w:r w:rsidRPr="00AB0DFD">
              <w:rPr>
                <w:rFonts w:ascii="Cambria" w:hAnsi="Cambria"/>
              </w:rPr>
              <w:t>Организация обсуждения в изменениях в примерной основной образовательной программы ДОУ</w:t>
            </w:r>
            <w:proofErr w:type="gramEnd"/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марта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rPr>
          <w:trHeight w:val="22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2.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Определение списка учебных пособий, используемых в образовательном процессе в соответствии с ФГОС  ДО ДОУ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апреля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rPr>
          <w:trHeight w:val="690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3.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проекта новой Образовательной программы ДОУ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августа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rPr>
          <w:trHeight w:val="58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4.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4E33CC" w:rsidRDefault="008E418F" w:rsidP="00994926">
            <w:pPr>
              <w:widowControl w:val="0"/>
              <w:suppressAutoHyphens/>
              <w:snapToGrid w:val="0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Приведение нормативной базы  М</w:t>
            </w:r>
            <w:r w:rsidR="00994926">
              <w:rPr>
                <w:rFonts w:ascii="Cambria" w:hAnsi="Cambria"/>
              </w:rPr>
              <w:t>Б</w:t>
            </w:r>
            <w:r w:rsidRPr="00AB0DFD">
              <w:rPr>
                <w:rFonts w:ascii="Cambria" w:hAnsi="Cambria"/>
              </w:rPr>
              <w:t xml:space="preserve">ДОУ </w:t>
            </w:r>
            <w:r w:rsidR="00994926">
              <w:rPr>
                <w:rFonts w:ascii="Cambria" w:hAnsi="Cambria"/>
              </w:rPr>
              <w:t xml:space="preserve">«Детский сад </w:t>
            </w:r>
            <w:r w:rsidRPr="00AB0DFD">
              <w:rPr>
                <w:rFonts w:ascii="Cambria" w:hAnsi="Cambria"/>
              </w:rPr>
              <w:t>«</w:t>
            </w:r>
            <w:proofErr w:type="spellStart"/>
            <w:r w:rsidR="00994926">
              <w:rPr>
                <w:rFonts w:ascii="Cambria" w:hAnsi="Cambria"/>
              </w:rPr>
              <w:t>Балкыш</w:t>
            </w:r>
            <w:proofErr w:type="spellEnd"/>
            <w:r w:rsidRPr="00AB0DFD">
              <w:rPr>
                <w:rFonts w:ascii="Cambria" w:hAnsi="Cambria"/>
              </w:rPr>
              <w:t>»</w:t>
            </w:r>
            <w:r w:rsidR="00994926">
              <w:rPr>
                <w:rFonts w:ascii="Cambria" w:hAnsi="Cambria"/>
              </w:rPr>
              <w:t xml:space="preserve"> </w:t>
            </w:r>
            <w:proofErr w:type="spellStart"/>
            <w:r w:rsidR="00994926">
              <w:rPr>
                <w:rFonts w:ascii="Cambria" w:hAnsi="Cambria"/>
              </w:rPr>
              <w:t>с</w:t>
            </w:r>
            <w:proofErr w:type="gramStart"/>
            <w:r w:rsidR="00994926">
              <w:rPr>
                <w:rFonts w:ascii="Cambria" w:hAnsi="Cambria"/>
              </w:rPr>
              <w:t>.Б</w:t>
            </w:r>
            <w:proofErr w:type="gramEnd"/>
            <w:r w:rsidR="00994926">
              <w:rPr>
                <w:rFonts w:ascii="Cambria" w:hAnsi="Cambria"/>
              </w:rPr>
              <w:t>уралы</w:t>
            </w:r>
            <w:proofErr w:type="spellEnd"/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августа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rPr>
          <w:trHeight w:val="23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5.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плана методической работы, обеспечивающей сопровождение введения ФГОС к новому 2014-2015 учебному году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01.02.1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rPr>
          <w:trHeight w:val="225"/>
        </w:trPr>
        <w:tc>
          <w:tcPr>
            <w:tcW w:w="10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i/>
              </w:rPr>
              <w:t>Финансово-экономическое обеспечение введения ФГОС</w:t>
            </w:r>
          </w:p>
        </w:tc>
      </w:tr>
      <w:tr w:rsidR="008E418F" w:rsidRPr="00AB0DFD" w:rsidTr="00EA3ECF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Расчёт потребностей в расходах образовательного учреждения в условиях реализации ФГОС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июня 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</w:t>
            </w:r>
          </w:p>
        </w:tc>
      </w:tr>
      <w:tr w:rsidR="008E418F" w:rsidRPr="00AB0DFD" w:rsidTr="00EA3ECF">
        <w:trPr>
          <w:trHeight w:val="840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2.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 Организация работ по выполнению методических рекомендаций по внесению изменений в локальные акты, регламентирующих установление заработной платы.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 выходу рекомендаций</w:t>
            </w:r>
          </w:p>
        </w:tc>
      </w:tr>
      <w:tr w:rsidR="008E418F" w:rsidRPr="00AB0DFD" w:rsidTr="00EA3ECF">
        <w:trPr>
          <w:trHeight w:val="249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3.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Приведение в соответствие с требованиями ФГОС должностных инструкций работников образовательного учреждения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августа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B1119F" w:rsidTr="00EA3ECF">
        <w:trPr>
          <w:trHeight w:val="285"/>
        </w:trPr>
        <w:tc>
          <w:tcPr>
            <w:tcW w:w="10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i/>
              </w:rPr>
              <w:t>Информационное обеспечение введения ФГОС</w:t>
            </w:r>
          </w:p>
        </w:tc>
      </w:tr>
      <w:tr w:rsidR="008E418F" w:rsidRPr="00AB0DFD" w:rsidTr="00EA3ECF">
        <w:trPr>
          <w:trHeight w:val="61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Размещение информации о ходе введения ФГОС на страницах сайта ДОУ.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постоянно</w:t>
            </w:r>
          </w:p>
        </w:tc>
      </w:tr>
      <w:tr w:rsidR="008E418F" w:rsidRPr="00AB0DFD" w:rsidTr="00EA3ECF">
        <w:trPr>
          <w:trHeight w:val="61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  <w:b/>
              </w:rPr>
            </w:pPr>
            <w:r w:rsidRPr="00B1119F">
              <w:rPr>
                <w:rFonts w:ascii="Cambria" w:hAnsi="Cambria"/>
                <w:b/>
              </w:rPr>
              <w:lastRenderedPageBreak/>
              <w:t>2.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Внесение информации о ходе введения в ФГОС в Публичный отчет ДОУ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июль-август</w:t>
            </w:r>
          </w:p>
        </w:tc>
      </w:tr>
      <w:tr w:rsidR="008E418F" w:rsidRPr="00AB0DFD" w:rsidTr="00EA3ECF">
        <w:trPr>
          <w:trHeight w:val="210"/>
        </w:trPr>
        <w:tc>
          <w:tcPr>
            <w:tcW w:w="10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i/>
              </w:rPr>
              <w:t>Кадровое обеспечение введение ФГОС</w:t>
            </w:r>
          </w:p>
        </w:tc>
      </w:tr>
      <w:tr w:rsidR="008E418F" w:rsidRPr="00AB0DFD" w:rsidTr="00EA3ECF">
        <w:trPr>
          <w:trHeight w:val="285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994926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Осуществление повышения квалификации педагогов ДОУ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поэтапно</w:t>
            </w:r>
          </w:p>
        </w:tc>
      </w:tr>
      <w:tr w:rsidR="008E418F" w:rsidRPr="00AB0DFD" w:rsidTr="00EA3ECF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3.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Методичное обеспечение библиотечного фонда  как информационного центра по введению ФГОС.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постоянно</w:t>
            </w:r>
          </w:p>
        </w:tc>
      </w:tr>
      <w:tr w:rsidR="008E418F" w:rsidRPr="00AB0DFD" w:rsidTr="00EA3ECF">
        <w:tc>
          <w:tcPr>
            <w:tcW w:w="10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i/>
              </w:rPr>
              <w:t>Материально – техническое обеспечение введения ФГОС</w:t>
            </w:r>
          </w:p>
        </w:tc>
      </w:tr>
      <w:tr w:rsidR="008E418F" w:rsidRPr="00AB0DFD" w:rsidTr="00EA3ECF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Оборудование ДОУ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августа 201</w:t>
            </w:r>
            <w:r>
              <w:rPr>
                <w:rFonts w:ascii="Cambria" w:hAnsi="Cambria"/>
              </w:rPr>
              <w:t>5</w:t>
            </w:r>
          </w:p>
        </w:tc>
      </w:tr>
      <w:tr w:rsidR="008E418F" w:rsidRPr="00AB0DFD" w:rsidTr="00EA3ECF"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2.</w:t>
            </w:r>
          </w:p>
        </w:tc>
        <w:tc>
          <w:tcPr>
            <w:tcW w:w="7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Проведение работ по укреплению материально-технической базы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постоянно</w:t>
            </w:r>
          </w:p>
        </w:tc>
      </w:tr>
    </w:tbl>
    <w:p w:rsidR="008E418F" w:rsidRPr="00AB0DFD" w:rsidRDefault="008E418F" w:rsidP="008E418F">
      <w:pPr>
        <w:rPr>
          <w:rFonts w:ascii="Cambria" w:hAnsi="Cambria"/>
        </w:rPr>
      </w:pPr>
    </w:p>
    <w:p w:rsidR="008E418F" w:rsidRPr="00AB0DFD" w:rsidRDefault="008E418F" w:rsidP="008E418F">
      <w:pPr>
        <w:rPr>
          <w:rFonts w:ascii="Cambria" w:hAnsi="Cambria"/>
        </w:rPr>
      </w:pP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>Реализация шага №3 Дорожной карты по введению ФГОС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>Разработка единичных проектов изменений в сводную программу изменений                                                                                              и дополнений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</w:p>
    <w:tbl>
      <w:tblPr>
        <w:tblW w:w="1006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61"/>
        <w:gridCol w:w="729"/>
        <w:gridCol w:w="830"/>
        <w:gridCol w:w="783"/>
        <w:gridCol w:w="789"/>
        <w:gridCol w:w="707"/>
        <w:gridCol w:w="840"/>
        <w:gridCol w:w="706"/>
        <w:gridCol w:w="722"/>
        <w:gridCol w:w="694"/>
      </w:tblGrid>
      <w:tr w:rsidR="008E418F" w:rsidRPr="00AB0DFD" w:rsidTr="00EA3ECF">
        <w:trPr>
          <w:trHeight w:val="543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ind w:left="-392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sz w:val="22"/>
              </w:rPr>
              <w:t>Единичные проекты</w:t>
            </w:r>
          </w:p>
        </w:tc>
        <w:tc>
          <w:tcPr>
            <w:tcW w:w="6800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418F" w:rsidRPr="00B1119F" w:rsidRDefault="008E418F" w:rsidP="00994926">
            <w:pPr>
              <w:tabs>
                <w:tab w:val="left" w:pos="2040"/>
              </w:tabs>
              <w:rPr>
                <w:rFonts w:ascii="Cambria" w:hAnsi="Cambria"/>
                <w:b/>
              </w:rPr>
            </w:pPr>
            <w:r w:rsidRPr="00B1119F">
              <w:rPr>
                <w:rFonts w:ascii="Cambria" w:hAnsi="Cambria"/>
                <w:b/>
                <w:sz w:val="22"/>
              </w:rPr>
              <w:tab/>
              <w:t>201</w:t>
            </w:r>
            <w:r w:rsidR="00994926">
              <w:rPr>
                <w:rFonts w:ascii="Cambria" w:hAnsi="Cambria"/>
                <w:b/>
                <w:sz w:val="22"/>
              </w:rPr>
              <w:t>4</w:t>
            </w:r>
            <w:r w:rsidRPr="00B1119F">
              <w:rPr>
                <w:rFonts w:ascii="Cambria" w:hAnsi="Cambria"/>
                <w:b/>
                <w:sz w:val="22"/>
              </w:rPr>
              <w:t>-201</w:t>
            </w:r>
            <w:r w:rsidR="00994926">
              <w:rPr>
                <w:rFonts w:ascii="Cambria" w:hAnsi="Cambria"/>
                <w:b/>
                <w:sz w:val="22"/>
              </w:rPr>
              <w:t>5</w:t>
            </w:r>
            <w:r w:rsidRPr="00B1119F">
              <w:rPr>
                <w:rFonts w:ascii="Cambria" w:hAnsi="Cambria"/>
                <w:b/>
                <w:sz w:val="22"/>
              </w:rPr>
              <w:t xml:space="preserve"> учебный год</w:t>
            </w:r>
          </w:p>
        </w:tc>
      </w:tr>
      <w:tr w:rsidR="008E418F" w:rsidRPr="00AB0DFD" w:rsidTr="00EA3ECF">
        <w:trPr>
          <w:trHeight w:val="384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E418F" w:rsidRPr="00B1119F" w:rsidRDefault="008E418F" w:rsidP="00EA3ECF">
            <w:pPr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</w:p>
        </w:tc>
        <w:tc>
          <w:tcPr>
            <w:tcW w:w="680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303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418F" w:rsidRPr="00B1119F" w:rsidRDefault="008E418F" w:rsidP="00EA3ECF">
            <w:pPr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  <w:sz w:val="22"/>
              </w:rPr>
              <w:t>янв</w:t>
            </w:r>
            <w:proofErr w:type="spellEnd"/>
            <w:proofErr w:type="gramEnd"/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  <w:sz w:val="22"/>
              </w:rPr>
              <w:t>февр</w:t>
            </w:r>
            <w:proofErr w:type="spellEnd"/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sz w:val="22"/>
              </w:rPr>
              <w:t>март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  <w:sz w:val="22"/>
              </w:rPr>
              <w:t>апр</w:t>
            </w:r>
            <w:proofErr w:type="spellEnd"/>
            <w:proofErr w:type="gramEnd"/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sz w:val="22"/>
              </w:rPr>
              <w:t>май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sz w:val="22"/>
              </w:rPr>
              <w:t>июнь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  <w:sz w:val="22"/>
              </w:rPr>
              <w:t>авг</w:t>
            </w:r>
            <w:proofErr w:type="spellEnd"/>
            <w:proofErr w:type="gramEnd"/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  <w:sz w:val="22"/>
              </w:rPr>
              <w:t>сент</w:t>
            </w:r>
            <w:proofErr w:type="spellEnd"/>
            <w:proofErr w:type="gramEnd"/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808080"/>
              <w:bottom w:val="single" w:sz="4" w:space="0" w:color="000000"/>
              <w:right w:val="single" w:sz="4" w:space="0" w:color="auto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  <w:sz w:val="22"/>
              </w:rPr>
              <w:t>окт.</w:t>
            </w:r>
          </w:p>
        </w:tc>
      </w:tr>
      <w:tr w:rsidR="008E418F" w:rsidRPr="00AB0DFD" w:rsidTr="00EA3ECF">
        <w:trPr>
          <w:trHeight w:val="54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новых Рабочих программ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53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планируемых результатов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53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учебного плана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819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программы социально-личностного развития воспитанников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80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Разработка </w:t>
            </w:r>
            <w:proofErr w:type="gramStart"/>
            <w:r w:rsidRPr="00AB0DFD">
              <w:rPr>
                <w:rFonts w:ascii="Cambria" w:hAnsi="Cambria"/>
              </w:rPr>
              <w:t>программы  формирования культуры здорового образа жизни</w:t>
            </w:r>
            <w:proofErr w:type="gramEnd"/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ind w:left="1168" w:right="57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rPr>
          <w:trHeight w:val="109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Разработка </w:t>
            </w:r>
            <w:proofErr w:type="gramStart"/>
            <w:r w:rsidRPr="00AB0DFD">
              <w:rPr>
                <w:rFonts w:ascii="Cambria" w:hAnsi="Cambria"/>
              </w:rPr>
              <w:t>системы оценки планируемых результатов освоения программы дошкольного образования</w:t>
            </w:r>
            <w:proofErr w:type="gramEnd"/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0000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color w:val="0F243E"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rPr>
                <w:rFonts w:ascii="Cambria" w:eastAsia="Lucida Sans Unicode" w:hAnsi="Cambria"/>
                <w:b/>
                <w:i/>
                <w:kern w:val="2"/>
                <w:lang w:eastAsia="hi-IN" w:bidi="hi-IN"/>
              </w:rPr>
            </w:pPr>
          </w:p>
        </w:tc>
      </w:tr>
    </w:tbl>
    <w:p w:rsidR="008E418F" w:rsidRDefault="008E418F" w:rsidP="008E418F">
      <w:pPr>
        <w:rPr>
          <w:rFonts w:ascii="Cambria" w:eastAsia="Lucida Sans Unicode" w:hAnsi="Cambria"/>
          <w:b/>
          <w:i/>
          <w:kern w:val="2"/>
          <w:lang w:eastAsia="hi-IN" w:bidi="hi-IN"/>
        </w:rPr>
      </w:pPr>
    </w:p>
    <w:p w:rsidR="008E418F" w:rsidRPr="00AB0DFD" w:rsidRDefault="00994926" w:rsidP="008E418F">
      <w:pPr>
        <w:rPr>
          <w:rFonts w:ascii="Cambria" w:eastAsia="Lucida Sans Unicode" w:hAnsi="Cambria"/>
          <w:b/>
          <w:i/>
          <w:kern w:val="2"/>
          <w:lang w:eastAsia="hi-IN" w:bidi="hi-IN"/>
        </w:rPr>
      </w:pPr>
      <w:r>
        <w:rPr>
          <w:rFonts w:ascii="Cambria" w:eastAsia="Lucida Sans Unicode" w:hAnsi="Cambria"/>
          <w:kern w:val="2"/>
          <w:lang w:eastAsia="hi-IN" w:bidi="hi-IN"/>
        </w:rPr>
        <w:pict>
          <v:rect id="_x0000_s1031" style="position:absolute;margin-left:-4.75pt;margin-top:12.8pt;width:41pt;height:21pt;z-index:251665408;mso-wrap-style:none;v-text-anchor:middle" fillcolor="red" strokecolor="#c0504d" strokeweight="1pt">
            <v:fill color2="#c0504d"/>
            <v:shadow on="t" type="perspective" color="#622423" offset="1pt" offset2="-3pt"/>
          </v:rect>
        </w:pict>
      </w:r>
    </w:p>
    <w:p w:rsidR="008E418F" w:rsidRPr="00AB0DFD" w:rsidRDefault="00994926" w:rsidP="008E418F">
      <w:pPr>
        <w:rPr>
          <w:rFonts w:ascii="Cambria" w:hAnsi="Cambria"/>
          <w:i/>
        </w:rPr>
      </w:pPr>
      <w:r>
        <w:rPr>
          <w:rFonts w:ascii="Cambria" w:eastAsia="Lucida Sans Unicode" w:hAnsi="Cambria"/>
          <w:kern w:val="2"/>
          <w:lang w:eastAsia="hi-IN" w:bidi="hi-IN"/>
        </w:rPr>
        <w:pict>
          <v:rect id="_x0000_s1032" style="position:absolute;margin-left:267.8pt;margin-top:-.35pt;width:41pt;height:21pt;z-index:251666432;mso-wrap-style:none;v-text-anchor:middle" fillcolor="#d8d8d8" strokeweight=".26mm">
            <v:fill color2="#272727"/>
          </v:rect>
        </w:pict>
      </w:r>
      <w:r w:rsidR="008E418F" w:rsidRPr="00AB0DFD">
        <w:rPr>
          <w:rFonts w:ascii="Cambria" w:hAnsi="Cambria"/>
          <w:b/>
          <w:i/>
        </w:rPr>
        <w:t xml:space="preserve">                </w:t>
      </w:r>
      <w:r w:rsidR="008E418F" w:rsidRPr="00AB0DFD">
        <w:rPr>
          <w:rFonts w:ascii="Cambria" w:hAnsi="Cambria"/>
          <w:i/>
        </w:rPr>
        <w:t xml:space="preserve">Продолжительность работы                                          Резерв времени       </w:t>
      </w:r>
    </w:p>
    <w:p w:rsidR="008E418F" w:rsidRPr="00AB0DFD" w:rsidRDefault="008E418F" w:rsidP="008E418F">
      <w:pPr>
        <w:rPr>
          <w:rFonts w:ascii="Cambria" w:hAnsi="Cambria"/>
        </w:rPr>
      </w:pPr>
    </w:p>
    <w:p w:rsidR="008E418F" w:rsidRPr="00AB0DFD" w:rsidRDefault="008E418F" w:rsidP="008E418F">
      <w:pPr>
        <w:ind w:left="180"/>
        <w:rPr>
          <w:rFonts w:ascii="Cambria" w:hAnsi="Cambria"/>
        </w:rPr>
      </w:pPr>
    </w:p>
    <w:p w:rsidR="008E418F" w:rsidRPr="00AB0DFD" w:rsidRDefault="008E418F" w:rsidP="008E418F">
      <w:pPr>
        <w:rPr>
          <w:rFonts w:ascii="Cambria" w:hAnsi="Cambria"/>
        </w:rPr>
      </w:pPr>
    </w:p>
    <w:p w:rsidR="008E418F" w:rsidRPr="00AB0DFD" w:rsidRDefault="008E418F" w:rsidP="008E418F">
      <w:pPr>
        <w:pStyle w:val="a3"/>
        <w:spacing w:after="0" w:afterAutospacing="0"/>
        <w:rPr>
          <w:rFonts w:ascii="Cambria" w:hAnsi="Cambria"/>
        </w:rPr>
      </w:pP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br w:type="page"/>
      </w:r>
      <w:r w:rsidRPr="00AB0DFD">
        <w:rPr>
          <w:rFonts w:ascii="Cambria" w:hAnsi="Cambria"/>
          <w:b/>
          <w:i/>
        </w:rPr>
        <w:lastRenderedPageBreak/>
        <w:t>Реализация шага № 4  Дорожной карты по введению ФГОС</w:t>
      </w:r>
    </w:p>
    <w:p w:rsidR="008E418F" w:rsidRPr="00AB0DFD" w:rsidRDefault="008E418F" w:rsidP="008E418F">
      <w:pPr>
        <w:jc w:val="center"/>
        <w:rPr>
          <w:rFonts w:ascii="Cambria" w:hAnsi="Cambria"/>
          <w:b/>
          <w:bCs/>
        </w:rPr>
      </w:pPr>
      <w:r w:rsidRPr="00AB0DFD">
        <w:rPr>
          <w:rFonts w:ascii="Cambria" w:hAnsi="Cambria"/>
          <w:b/>
          <w:bCs/>
        </w:rPr>
        <w:t>План-график мероприятий по обеспечению введения федерального государственного образовательного стандарта дошкольного образования на 201</w:t>
      </w:r>
      <w:r>
        <w:rPr>
          <w:rFonts w:ascii="Cambria" w:hAnsi="Cambria"/>
          <w:b/>
          <w:bCs/>
        </w:rPr>
        <w:t>4</w:t>
      </w:r>
      <w:r w:rsidRPr="00AB0DFD">
        <w:rPr>
          <w:rFonts w:ascii="Cambria" w:hAnsi="Cambria"/>
          <w:b/>
          <w:bCs/>
        </w:rPr>
        <w:t>-201</w:t>
      </w:r>
      <w:r>
        <w:rPr>
          <w:rFonts w:ascii="Cambria" w:hAnsi="Cambria"/>
          <w:b/>
          <w:bCs/>
        </w:rPr>
        <w:t>5</w:t>
      </w:r>
      <w:r w:rsidRPr="00AB0DFD">
        <w:rPr>
          <w:rFonts w:ascii="Cambria" w:hAnsi="Cambria"/>
          <w:b/>
          <w:bCs/>
        </w:rPr>
        <w:t xml:space="preserve"> г.г.</w:t>
      </w:r>
    </w:p>
    <w:p w:rsidR="008E418F" w:rsidRPr="00AB0DFD" w:rsidRDefault="008E418F" w:rsidP="008E418F">
      <w:pPr>
        <w:jc w:val="center"/>
        <w:rPr>
          <w:rFonts w:ascii="Cambria" w:hAnsi="Cambria"/>
          <w:b/>
          <w:bCs/>
        </w:rPr>
      </w:pPr>
    </w:p>
    <w:tbl>
      <w:tblPr>
        <w:tblW w:w="10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95"/>
        <w:gridCol w:w="3057"/>
        <w:gridCol w:w="1290"/>
        <w:gridCol w:w="1687"/>
        <w:gridCol w:w="23"/>
        <w:gridCol w:w="2286"/>
        <w:gridCol w:w="1944"/>
      </w:tblGrid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 xml:space="preserve">№ </w:t>
            </w:r>
            <w:proofErr w:type="gramStart"/>
            <w:r w:rsidRPr="00B1119F">
              <w:rPr>
                <w:rFonts w:ascii="Cambria" w:hAnsi="Cambria"/>
                <w:b/>
              </w:rPr>
              <w:t>п</w:t>
            </w:r>
            <w:proofErr w:type="gramEnd"/>
            <w:r w:rsidRPr="00B1119F">
              <w:rPr>
                <w:rFonts w:ascii="Cambria" w:hAnsi="Cambria"/>
                <w:b/>
              </w:rPr>
              <w:t>/п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Мероприятие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Примерные сроки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proofErr w:type="spellStart"/>
            <w:proofErr w:type="gramStart"/>
            <w:r w:rsidRPr="00B1119F">
              <w:rPr>
                <w:rFonts w:ascii="Cambria" w:hAnsi="Cambria"/>
                <w:b/>
              </w:rPr>
              <w:t>Ответст</w:t>
            </w:r>
            <w:proofErr w:type="spellEnd"/>
            <w:r>
              <w:rPr>
                <w:rFonts w:ascii="Cambria" w:hAnsi="Cambria"/>
                <w:b/>
              </w:rPr>
              <w:t>-</w:t>
            </w:r>
            <w:r w:rsidRPr="00B1119F">
              <w:rPr>
                <w:rFonts w:ascii="Cambria" w:hAnsi="Cambria"/>
                <w:b/>
              </w:rPr>
              <w:t>венные</w:t>
            </w:r>
            <w:proofErr w:type="gramEnd"/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Ожидаемый результат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Формы отчетных документов</w:t>
            </w:r>
          </w:p>
        </w:tc>
      </w:tr>
      <w:tr w:rsidR="008E418F" w:rsidRPr="00AB0DFD" w:rsidTr="00EA3ECF">
        <w:tc>
          <w:tcPr>
            <w:tcW w:w="107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  <w:b/>
              </w:rPr>
              <w:t xml:space="preserve">1. Создание организационно-управленческих условий внедрения ФГОС </w:t>
            </w:r>
            <w:proofErr w:type="gramStart"/>
            <w:r w:rsidRPr="00AB0DFD">
              <w:rPr>
                <w:rFonts w:ascii="Cambria" w:hAnsi="Cambria"/>
                <w:b/>
              </w:rPr>
              <w:t>ДО</w:t>
            </w:r>
            <w:proofErr w:type="gramEnd"/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Создание рабочей группы по подготовке введения Федерального государственного образовательного стандарта начального дошкольного образования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сентябрь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201</w:t>
            </w:r>
            <w:r>
              <w:rPr>
                <w:rFonts w:ascii="Cambria" w:hAnsi="Cambria"/>
              </w:rPr>
              <w:t>4</w:t>
            </w:r>
            <w:r w:rsidRPr="00AB0DFD">
              <w:rPr>
                <w:rFonts w:ascii="Cambria" w:hAnsi="Cambria"/>
              </w:rPr>
              <w:t xml:space="preserve"> г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Воспитатель</w:t>
            </w:r>
            <w:r>
              <w:rPr>
                <w:rFonts w:ascii="Cambria" w:hAnsi="Cambria"/>
              </w:rPr>
              <w:t xml:space="preserve">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Создание и определение функционала рабочей группы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Приказ о создании рабочей группы по подготовке введения ФГОС ООО, положение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2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Разработка и утверждение плана-графика мероприятий по реализации направлений ФГОС </w:t>
            </w:r>
            <w:proofErr w:type="spellStart"/>
            <w:r w:rsidRPr="00AB0DFD">
              <w:rPr>
                <w:rFonts w:ascii="Cambria" w:hAnsi="Cambria"/>
              </w:rPr>
              <w:t>дош</w:t>
            </w:r>
            <w:proofErr w:type="spellEnd"/>
            <w:r w:rsidRPr="00AB0DFD">
              <w:rPr>
                <w:rFonts w:ascii="Cambria" w:hAnsi="Cambria"/>
              </w:rPr>
              <w:t xml:space="preserve">. образования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10.201</w:t>
            </w:r>
            <w:r>
              <w:rPr>
                <w:rFonts w:ascii="Cambria" w:hAnsi="Cambria"/>
              </w:rPr>
              <w:t>4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Заведующая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оспитатель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Система мероприятий, обеспечивающих внедрение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Приказ, план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3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Организация курсов</w:t>
            </w:r>
            <w:r w:rsidR="00E42218">
              <w:rPr>
                <w:rFonts w:ascii="Cambria" w:hAnsi="Cambria"/>
              </w:rPr>
              <w:t xml:space="preserve">ой подготовки </w:t>
            </w:r>
            <w:r w:rsidRPr="00AB0DFD">
              <w:rPr>
                <w:rFonts w:ascii="Cambria" w:hAnsi="Cambria"/>
              </w:rPr>
              <w:t xml:space="preserve"> по проблеме введения ФГОС ДО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В течение </w:t>
            </w:r>
          </w:p>
          <w:p w:rsidR="008E418F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201</w:t>
            </w:r>
            <w:r>
              <w:rPr>
                <w:rFonts w:ascii="Cambria" w:hAnsi="Cambria"/>
              </w:rPr>
              <w:t>4 – 2016</w:t>
            </w:r>
            <w:r w:rsidRPr="00AB0DFD">
              <w:rPr>
                <w:rFonts w:ascii="Cambria" w:hAnsi="Cambria"/>
              </w:rPr>
              <w:t xml:space="preserve"> 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уч. года 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З</w:t>
            </w:r>
            <w:r w:rsidRPr="00AB0DFD">
              <w:rPr>
                <w:rFonts w:ascii="Cambria" w:hAnsi="Cambria"/>
              </w:rPr>
              <w:t>аведующая</w:t>
            </w:r>
            <w:r>
              <w:rPr>
                <w:rFonts w:ascii="Cambria" w:hAnsi="Cambria"/>
              </w:rPr>
              <w:t xml:space="preserve"> </w:t>
            </w:r>
          </w:p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Поэтапная подготовка педагогических и управленческих кадров к введению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Приказ об утверждении плана графика повышения квалификации, план курсовой подготовки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4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Предварительный анализ ресурсного обеспечения в соответствии с требованиями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октябрь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201</w:t>
            </w:r>
            <w:r>
              <w:rPr>
                <w:rFonts w:ascii="Cambria" w:hAnsi="Cambria"/>
              </w:rPr>
              <w:t>4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оспитатель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Получение объективной информации о готовности ДОУ к переходу на ФГОС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Совещание при заведующей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5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плана методического сопровождения апробации введения ФГОС в ДОУ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1.10.201</w:t>
            </w:r>
            <w:r>
              <w:rPr>
                <w:rFonts w:ascii="Cambria" w:hAnsi="Cambria"/>
              </w:rPr>
              <w:t>4</w:t>
            </w:r>
            <w:r w:rsidRPr="00AB0DFD">
              <w:rPr>
                <w:rFonts w:ascii="Cambria" w:hAnsi="Cambria"/>
              </w:rPr>
              <w:t xml:space="preserve"> 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Повышение профессиональной компетентности всех категорий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План</w:t>
            </w:r>
          </w:p>
        </w:tc>
      </w:tr>
      <w:tr w:rsidR="008E418F" w:rsidRPr="00AB0DFD" w:rsidTr="00EA3ECF">
        <w:trPr>
          <w:trHeight w:val="112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lastRenderedPageBreak/>
              <w:t>6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Рассмотрение вопросов введения ФГОС на педсоветах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В течение 201</w:t>
            </w:r>
            <w:r>
              <w:rPr>
                <w:rFonts w:ascii="Cambria" w:hAnsi="Cambria"/>
              </w:rPr>
              <w:t>4-2015</w:t>
            </w:r>
            <w:r w:rsidRPr="00AB0DFD">
              <w:rPr>
                <w:rFonts w:ascii="Cambria" w:hAnsi="Cambria"/>
              </w:rPr>
              <w:t xml:space="preserve"> учебного года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З</w:t>
            </w:r>
            <w:r w:rsidRPr="00AB0DFD">
              <w:rPr>
                <w:rFonts w:ascii="Cambria" w:hAnsi="Cambria"/>
              </w:rPr>
              <w:t>аведующая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Усвоение и принятие членами </w:t>
            </w:r>
            <w:proofErr w:type="spellStart"/>
            <w:r w:rsidRPr="00AB0DFD">
              <w:rPr>
                <w:rFonts w:ascii="Cambria" w:hAnsi="Cambria"/>
              </w:rPr>
              <w:t>педколлектива</w:t>
            </w:r>
            <w:proofErr w:type="spellEnd"/>
            <w:r w:rsidRPr="00AB0DFD">
              <w:rPr>
                <w:rFonts w:ascii="Cambria" w:hAnsi="Cambria"/>
              </w:rPr>
              <w:t xml:space="preserve"> основных положений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Протоколы педсоветов</w:t>
            </w:r>
          </w:p>
        </w:tc>
      </w:tr>
      <w:tr w:rsidR="008E418F" w:rsidRPr="00AB0DFD" w:rsidTr="00EA3ECF">
        <w:trPr>
          <w:trHeight w:val="149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7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Проведение инструктивно-методических совещаний и обучающих семинаров по вопросам введения ФГОС для педагогов ДОУ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В течение 201</w:t>
            </w:r>
            <w:r>
              <w:rPr>
                <w:rFonts w:ascii="Cambria" w:hAnsi="Cambria"/>
              </w:rPr>
              <w:t>4-2015</w:t>
            </w:r>
            <w:r w:rsidRPr="00AB0DFD">
              <w:rPr>
                <w:rFonts w:ascii="Cambria" w:hAnsi="Cambria"/>
              </w:rPr>
              <w:t xml:space="preserve"> учебного года 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З</w:t>
            </w:r>
            <w:r w:rsidRPr="00AB0DFD">
              <w:rPr>
                <w:rFonts w:ascii="Cambria" w:hAnsi="Cambria"/>
              </w:rPr>
              <w:t>аведующая</w:t>
            </w:r>
          </w:p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оспитатель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Ликвидация профессиональных затруднений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План методической работы, результаты анализа анкетирования педагогов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8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Организация участия различных категорий педагогических работников в областных, муниципальных  семинарах по вопросам введения ФГОС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В течение 201</w:t>
            </w:r>
            <w:r>
              <w:rPr>
                <w:rFonts w:ascii="Cambria" w:hAnsi="Cambria"/>
              </w:rPr>
              <w:t>4-2015</w:t>
            </w:r>
            <w:r w:rsidRPr="00AB0DFD">
              <w:rPr>
                <w:rFonts w:ascii="Cambria" w:hAnsi="Cambria"/>
              </w:rPr>
              <w:t xml:space="preserve"> учебного года (по плану </w:t>
            </w:r>
            <w:proofErr w:type="spellStart"/>
            <w:r w:rsidRPr="00AB0DFD">
              <w:rPr>
                <w:rFonts w:ascii="Cambria" w:hAnsi="Cambria"/>
              </w:rPr>
              <w:t>Управл</w:t>
            </w:r>
            <w:proofErr w:type="spellEnd"/>
            <w:r>
              <w:rPr>
                <w:rFonts w:ascii="Cambria" w:hAnsi="Cambria"/>
              </w:rPr>
              <w:t>.</w:t>
            </w:r>
            <w:r w:rsidRPr="00AB0DFD">
              <w:rPr>
                <w:rFonts w:ascii="Cambria" w:hAnsi="Cambria"/>
              </w:rPr>
              <w:t xml:space="preserve"> образования)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З</w:t>
            </w:r>
            <w:r w:rsidRPr="00AB0DFD">
              <w:rPr>
                <w:rFonts w:ascii="Cambria" w:hAnsi="Cambria"/>
              </w:rPr>
              <w:t>аведующая</w:t>
            </w:r>
          </w:p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Обеспечение научно-методического сопровождения перехода и внедрения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Материалы семинаров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9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и утверждение основной образовательной программы ДОУ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Март-август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г.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Создание ООП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Протоколы педсовета, рабочей группы, приказ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10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и утверждение учебного плана ДОУ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04.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г.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Наличие учебного плана ДОУ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Протокол педсовета, приказ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994926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>
              <w:rPr>
                <w:rFonts w:ascii="Cambria" w:hAnsi="Cambria"/>
                <w:b/>
                <w:kern w:val="2"/>
                <w:lang w:eastAsia="hi-IN" w:bidi="hi-IN"/>
              </w:rPr>
              <w:t>11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Разработка и утверждение новых Рабочих программ педагогов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До 25.08.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2015</w:t>
            </w:r>
            <w:r w:rsidRPr="00AB0DFD">
              <w:rPr>
                <w:rFonts w:ascii="Cambria" w:hAnsi="Cambria"/>
              </w:rPr>
              <w:t xml:space="preserve"> г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 xml:space="preserve">оспитатель 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Наличие программы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Протокол педсовета, МО, приказ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994926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1</w:t>
            </w:r>
            <w:r w:rsidR="00994926">
              <w:rPr>
                <w:rFonts w:ascii="Cambria" w:hAnsi="Cambria"/>
                <w:b/>
              </w:rPr>
              <w:t>2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Организация индивидуального консультирования педагогов по вопросам психолого-педагогического сопровождения введения ФГОС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В течение учебного года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П</w:t>
            </w:r>
            <w:r w:rsidRPr="00AB0DFD">
              <w:rPr>
                <w:rFonts w:ascii="Cambria" w:hAnsi="Cambria"/>
              </w:rPr>
              <w:t>едагог-психолог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Определение возможных психологических рисков и способов их профилактики, расширение и обновление психодиагностического инструментария на основе запросов и современных достижений психологической науки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План работы психолога  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994926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>
              <w:rPr>
                <w:rFonts w:ascii="Cambria" w:hAnsi="Cambria"/>
                <w:b/>
              </w:rPr>
              <w:t>13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Внесение изменений в нормативно-правовую </w:t>
            </w:r>
            <w:r w:rsidRPr="00AB0DFD">
              <w:rPr>
                <w:rFonts w:ascii="Cambria" w:hAnsi="Cambria"/>
              </w:rPr>
              <w:lastRenderedPageBreak/>
              <w:t>базу деятельности ДОУ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lastRenderedPageBreak/>
              <w:t xml:space="preserve">до сентября </w:t>
            </w:r>
            <w:r w:rsidRPr="00AB0DFD">
              <w:rPr>
                <w:rFonts w:ascii="Cambria" w:hAnsi="Cambria"/>
              </w:rPr>
              <w:lastRenderedPageBreak/>
              <w:t>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г.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lastRenderedPageBreak/>
              <w:t>З</w:t>
            </w:r>
            <w:r w:rsidRPr="00AB0DFD">
              <w:rPr>
                <w:rFonts w:ascii="Cambria" w:hAnsi="Cambria"/>
              </w:rPr>
              <w:t>аведующая</w:t>
            </w:r>
          </w:p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Дополнения в документы, </w:t>
            </w:r>
            <w:r w:rsidRPr="00AB0DFD">
              <w:rPr>
                <w:rFonts w:ascii="Cambria" w:hAnsi="Cambria"/>
              </w:rPr>
              <w:lastRenderedPageBreak/>
              <w:t xml:space="preserve">регламентирующие деятельность ДОУ по внедрению ФГОС </w:t>
            </w:r>
            <w:proofErr w:type="gramStart"/>
            <w:r w:rsidRPr="00AB0DFD">
              <w:rPr>
                <w:rFonts w:ascii="Cambria" w:hAnsi="Cambria"/>
              </w:rPr>
              <w:t>ДО</w:t>
            </w:r>
            <w:proofErr w:type="gram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lastRenderedPageBreak/>
              <w:t xml:space="preserve">Приказ об утверждении </w:t>
            </w:r>
            <w:r w:rsidRPr="00AB0DFD">
              <w:rPr>
                <w:rFonts w:ascii="Cambria" w:hAnsi="Cambria"/>
              </w:rPr>
              <w:lastRenderedPageBreak/>
              <w:t>локальных актов, протоколы УС, педсовета</w:t>
            </w:r>
          </w:p>
        </w:tc>
      </w:tr>
      <w:tr w:rsidR="008E418F" w:rsidRPr="00AB0DFD" w:rsidTr="00EA3ECF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994926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>
              <w:rPr>
                <w:rFonts w:ascii="Cambria" w:hAnsi="Cambria"/>
                <w:b/>
              </w:rPr>
              <w:lastRenderedPageBreak/>
              <w:t>14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Мониторинг введения ФГОС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Ма</w:t>
            </w:r>
            <w:r>
              <w:rPr>
                <w:rFonts w:ascii="Cambria" w:hAnsi="Cambria"/>
              </w:rPr>
              <w:t>й, сентябрь  2015</w:t>
            </w:r>
            <w:r w:rsidRPr="00AB0DFD">
              <w:rPr>
                <w:rFonts w:ascii="Cambria" w:hAnsi="Cambria"/>
              </w:rPr>
              <w:t xml:space="preserve"> г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оспитатель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Диагностические материалы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План контроля</w:t>
            </w:r>
          </w:p>
          <w:p w:rsidR="008E418F" w:rsidRPr="00AB0DFD" w:rsidRDefault="008E418F" w:rsidP="00EA3ECF">
            <w:pPr>
              <w:jc w:val="center"/>
              <w:rPr>
                <w:rFonts w:ascii="Cambria" w:hAnsi="Cambria"/>
                <w:lang w:eastAsia="hi-IN" w:bidi="hi-IN"/>
              </w:rPr>
            </w:pPr>
            <w:r w:rsidRPr="00AB0DFD">
              <w:rPr>
                <w:rFonts w:ascii="Cambria" w:hAnsi="Cambria"/>
                <w:lang w:eastAsia="hi-IN" w:bidi="hi-IN"/>
              </w:rPr>
              <w:t>ДОУ</w:t>
            </w:r>
          </w:p>
        </w:tc>
      </w:tr>
      <w:tr w:rsidR="008E418F" w:rsidRPr="00AB0DFD" w:rsidTr="00EA3ECF">
        <w:trPr>
          <w:trHeight w:val="142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994926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b/>
                <w:kern w:val="2"/>
                <w:lang w:eastAsia="hi-IN" w:bidi="hi-IN"/>
              </w:rPr>
            </w:pPr>
            <w:r>
              <w:rPr>
                <w:rFonts w:ascii="Cambria" w:hAnsi="Cambria"/>
                <w:b/>
              </w:rPr>
              <w:t>15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Организация отчетности по введению ФГОС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994926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proofErr w:type="gramStart"/>
            <w:r>
              <w:rPr>
                <w:rFonts w:ascii="Cambria" w:hAnsi="Cambria"/>
              </w:rPr>
              <w:t xml:space="preserve">По срокам и процедуры </w:t>
            </w:r>
            <w:r w:rsidR="008E418F" w:rsidRPr="00AB0DFD">
              <w:rPr>
                <w:rFonts w:ascii="Cambria" w:hAnsi="Cambria"/>
              </w:rPr>
              <w:t>установленными  управлением образования</w:t>
            </w:r>
            <w:proofErr w:type="gramEnd"/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З</w:t>
            </w:r>
            <w:r w:rsidRPr="00AB0DFD">
              <w:rPr>
                <w:rFonts w:ascii="Cambria" w:hAnsi="Cambria"/>
              </w:rPr>
              <w:t>аведующая</w:t>
            </w:r>
          </w:p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оспитатель</w:t>
            </w:r>
          </w:p>
        </w:tc>
        <w:tc>
          <w:tcPr>
            <w:tcW w:w="2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Отчеты </w:t>
            </w:r>
          </w:p>
        </w:tc>
      </w:tr>
    </w:tbl>
    <w:p w:rsidR="008E418F" w:rsidRPr="00AB0DFD" w:rsidRDefault="008E418F" w:rsidP="008E418F">
      <w:pPr>
        <w:rPr>
          <w:rFonts w:ascii="Cambria" w:hAnsi="Cambria"/>
        </w:rPr>
      </w:pPr>
    </w:p>
    <w:p w:rsidR="008E418F" w:rsidRDefault="008E418F" w:rsidP="008E418F">
      <w:pPr>
        <w:jc w:val="center"/>
        <w:rPr>
          <w:rFonts w:ascii="Cambria" w:hAnsi="Cambria"/>
          <w:b/>
          <w:i/>
        </w:rPr>
      </w:pP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r w:rsidRPr="00AB0DFD">
        <w:rPr>
          <w:rFonts w:ascii="Cambria" w:hAnsi="Cambria"/>
          <w:b/>
          <w:i/>
        </w:rPr>
        <w:t>Реализация шага №5  Дорожной карты по введению ФГОС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  <w:proofErr w:type="gramStart"/>
      <w:r w:rsidRPr="00AB0DFD">
        <w:rPr>
          <w:rFonts w:ascii="Cambria" w:hAnsi="Cambria"/>
          <w:b/>
          <w:i/>
        </w:rPr>
        <w:t>Контроль за</w:t>
      </w:r>
      <w:proofErr w:type="gramEnd"/>
      <w:r w:rsidRPr="00AB0DFD">
        <w:rPr>
          <w:rFonts w:ascii="Cambria" w:hAnsi="Cambria"/>
          <w:b/>
          <w:i/>
        </w:rPr>
        <w:t xml:space="preserve"> реализацией запланированных изменений в воспитательно-образовательной  системе ДОУ</w:t>
      </w:r>
    </w:p>
    <w:p w:rsidR="008E418F" w:rsidRPr="00AB0DFD" w:rsidRDefault="008E418F" w:rsidP="008E418F">
      <w:pPr>
        <w:jc w:val="center"/>
        <w:rPr>
          <w:rFonts w:ascii="Cambria" w:hAnsi="Cambria"/>
          <w:b/>
          <w:i/>
        </w:rPr>
      </w:pPr>
    </w:p>
    <w:tbl>
      <w:tblPr>
        <w:tblW w:w="10471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4376"/>
        <w:gridCol w:w="1418"/>
        <w:gridCol w:w="1133"/>
        <w:gridCol w:w="1560"/>
        <w:gridCol w:w="1984"/>
      </w:tblGrid>
      <w:tr w:rsidR="008E418F" w:rsidRPr="00AB0DFD" w:rsidTr="00EA3ECF">
        <w:trPr>
          <w:trHeight w:val="840"/>
        </w:trPr>
        <w:tc>
          <w:tcPr>
            <w:tcW w:w="4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Объект контроля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Субъект контроля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B1119F" w:rsidRDefault="008E418F" w:rsidP="00EA3ECF">
            <w:pPr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 xml:space="preserve">Сроки </w:t>
            </w:r>
          </w:p>
          <w:p w:rsidR="008E418F" w:rsidRPr="00B1119F" w:rsidRDefault="008E418F" w:rsidP="00EA3ECF">
            <w:pPr>
              <w:widowControl w:val="0"/>
              <w:suppressAutoHyphens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контроля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000000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Методы сбора информации</w:t>
            </w:r>
          </w:p>
        </w:tc>
      </w:tr>
      <w:tr w:rsidR="008E418F" w:rsidRPr="00AB0DFD" w:rsidTr="00EA3ECF">
        <w:trPr>
          <w:trHeight w:val="200"/>
        </w:trPr>
        <w:tc>
          <w:tcPr>
            <w:tcW w:w="4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rPr>
                <w:rFonts w:ascii="Cambria" w:eastAsia="Lucida Sans Unicode" w:hAnsi="Cambria"/>
                <w:i/>
                <w:kern w:val="2"/>
                <w:lang w:eastAsia="hi-IN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vAlign w:val="center"/>
            <w:hideMark/>
          </w:tcPr>
          <w:p w:rsidR="008E418F" w:rsidRPr="00AB0DFD" w:rsidRDefault="008E418F" w:rsidP="00EA3ECF">
            <w:pPr>
              <w:rPr>
                <w:rFonts w:ascii="Cambria" w:eastAsia="Lucida Sans Unicode" w:hAnsi="Cambria"/>
                <w:i/>
                <w:kern w:val="2"/>
                <w:lang w:eastAsia="hi-IN" w:bidi="hi-IN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>сроки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nil"/>
            </w:tcBorders>
            <w:hideMark/>
          </w:tcPr>
          <w:p w:rsidR="008E418F" w:rsidRPr="00B1119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b/>
                <w:kern w:val="2"/>
                <w:lang w:eastAsia="hi-IN" w:bidi="hi-IN"/>
              </w:rPr>
            </w:pPr>
            <w:r w:rsidRPr="00B1119F">
              <w:rPr>
                <w:rFonts w:ascii="Cambria" w:hAnsi="Cambria"/>
                <w:b/>
              </w:rPr>
              <w:t xml:space="preserve">% </w:t>
            </w:r>
            <w:proofErr w:type="spellStart"/>
            <w:r w:rsidRPr="00B1119F">
              <w:rPr>
                <w:rFonts w:ascii="Cambria" w:hAnsi="Cambria"/>
                <w:b/>
              </w:rPr>
              <w:t>выпол</w:t>
            </w:r>
            <w:proofErr w:type="spellEnd"/>
            <w:r w:rsidRPr="00B1119F">
              <w:rPr>
                <w:rFonts w:ascii="Cambria" w:hAnsi="Cambria"/>
                <w:b/>
              </w:rPr>
              <w:t>.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000000"/>
            </w:tcBorders>
            <w:vAlign w:val="center"/>
            <w:hideMark/>
          </w:tcPr>
          <w:p w:rsidR="008E418F" w:rsidRPr="00AB0DFD" w:rsidRDefault="008E418F" w:rsidP="00EA3ECF">
            <w:pPr>
              <w:rPr>
                <w:rFonts w:ascii="Cambria" w:eastAsia="Lucida Sans Unicode" w:hAnsi="Cambria"/>
                <w:i/>
                <w:kern w:val="2"/>
                <w:lang w:eastAsia="hi-IN" w:bidi="hi-IN"/>
              </w:rPr>
            </w:pP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Степень освоения педагогами новой образовательной программы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оспит</w:t>
            </w:r>
            <w:proofErr w:type="spellEnd"/>
            <w:r w:rsidRPr="00AB0DFD">
              <w:rPr>
                <w:rFonts w:ascii="Cambria" w:hAnsi="Cambria"/>
              </w:rPr>
              <w:t xml:space="preserve">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Апрель-май 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>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собеседование с педагогами,</w:t>
            </w:r>
            <w:r>
              <w:rPr>
                <w:rFonts w:ascii="Cambria" w:hAnsi="Cambria"/>
              </w:rPr>
              <w:t xml:space="preserve"> изучение документации</w:t>
            </w:r>
            <w:r w:rsidRPr="00AB0DFD">
              <w:rPr>
                <w:rFonts w:ascii="Cambria" w:hAnsi="Cambria"/>
              </w:rPr>
              <w:t>, тестирование</w:t>
            </w: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Степень обеспеченности необходимыми материально – техническими ресурсами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 w:rsidRPr="00AB0DFD">
              <w:rPr>
                <w:rFonts w:ascii="Cambria" w:hAnsi="Cambria"/>
              </w:rPr>
              <w:t>Завед</w:t>
            </w:r>
            <w:proofErr w:type="spellEnd"/>
            <w:r>
              <w:rPr>
                <w:rFonts w:ascii="Cambria" w:hAnsi="Cambria"/>
              </w:rPr>
              <w:t xml:space="preserve">. </w:t>
            </w:r>
            <w:proofErr w:type="spellStart"/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</w:t>
            </w:r>
            <w:proofErr w:type="spellEnd"/>
            <w:r w:rsidRPr="00AB0DFD">
              <w:rPr>
                <w:rFonts w:ascii="Cambria" w:hAnsi="Cambria"/>
              </w:rPr>
              <w:t>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Август 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изучение документации</w:t>
            </w: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Проект  Образовательной программы 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разработка модели доп</w:t>
            </w:r>
            <w:proofErr w:type="gramStart"/>
            <w:r w:rsidRPr="00AB0DFD">
              <w:rPr>
                <w:rFonts w:ascii="Cambria" w:hAnsi="Cambria"/>
              </w:rPr>
              <w:t>.о</w:t>
            </w:r>
            <w:proofErr w:type="gramEnd"/>
            <w:r w:rsidRPr="00AB0DFD">
              <w:rPr>
                <w:rFonts w:ascii="Cambria" w:hAnsi="Cambria"/>
              </w:rPr>
              <w:t>браз;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разработка планируемых результатов;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разработка учебного плана;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разработка программы духовно-нравственного развития воспитания и развития;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 xml:space="preserve">разработка </w:t>
            </w:r>
            <w:proofErr w:type="gramStart"/>
            <w:r w:rsidRPr="00AB0DFD">
              <w:rPr>
                <w:rFonts w:ascii="Cambria" w:hAnsi="Cambria"/>
              </w:rPr>
              <w:t xml:space="preserve">программы  формирования культуры здорового </w:t>
            </w:r>
            <w:r w:rsidRPr="00AB0DFD">
              <w:rPr>
                <w:rFonts w:ascii="Cambria" w:hAnsi="Cambria"/>
              </w:rPr>
              <w:lastRenderedPageBreak/>
              <w:t>образа жизни</w:t>
            </w:r>
            <w:proofErr w:type="gramEnd"/>
            <w:r w:rsidRPr="00AB0DFD">
              <w:rPr>
                <w:rFonts w:ascii="Cambria" w:hAnsi="Cambria"/>
              </w:rPr>
              <w:t>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>разработка программы коррекционной работы и организация работы по программе;</w:t>
            </w:r>
          </w:p>
          <w:p w:rsidR="008E418F" w:rsidRPr="00AB0DFD" w:rsidRDefault="008E418F" w:rsidP="008E418F">
            <w:pPr>
              <w:widowControl w:val="0"/>
              <w:numPr>
                <w:ilvl w:val="0"/>
                <w:numId w:val="2"/>
              </w:numPr>
              <w:suppressAutoHyphens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 xml:space="preserve">Разработка </w:t>
            </w:r>
            <w:proofErr w:type="gramStart"/>
            <w:r w:rsidRPr="00AB0DFD">
              <w:rPr>
                <w:rFonts w:ascii="Cambria" w:hAnsi="Cambria"/>
              </w:rPr>
              <w:t>системы оценки планируемых результатов освоения программы основного образования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</w:rPr>
            </w:pPr>
            <w:proofErr w:type="spellStart"/>
            <w:r w:rsidRPr="00AB0DFD">
              <w:rPr>
                <w:rFonts w:ascii="Cambria" w:hAnsi="Cambria"/>
              </w:rPr>
              <w:lastRenderedPageBreak/>
              <w:t>Завед</w:t>
            </w:r>
            <w:proofErr w:type="spellEnd"/>
            <w:r>
              <w:rPr>
                <w:rFonts w:ascii="Cambria" w:hAnsi="Cambria"/>
              </w:rPr>
              <w:t>.</w:t>
            </w:r>
            <w:r w:rsidRPr="00AB0DFD">
              <w:rPr>
                <w:rFonts w:ascii="Cambria" w:hAnsi="Cambria"/>
              </w:rPr>
              <w:t xml:space="preserve"> </w:t>
            </w:r>
          </w:p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</w:t>
            </w:r>
            <w:bookmarkStart w:id="0" w:name="_GoBack"/>
            <w:bookmarkEnd w:id="0"/>
            <w:proofErr w:type="spellEnd"/>
            <w:r w:rsidRPr="00AB0DFD">
              <w:rPr>
                <w:rFonts w:ascii="Cambria" w:hAnsi="Cambria"/>
              </w:rPr>
              <w:t xml:space="preserve">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Август 201</w:t>
            </w:r>
            <w:r>
              <w:rPr>
                <w:rFonts w:ascii="Cambria" w:hAnsi="Cambria"/>
              </w:rPr>
              <w:t>5</w:t>
            </w:r>
            <w:r w:rsidRPr="00AB0DFD">
              <w:rPr>
                <w:rFonts w:ascii="Cambria" w:hAnsi="Cambria"/>
              </w:rPr>
              <w:t xml:space="preserve"> г.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изучение документации, семинар, педсовет, собеседования</w:t>
            </w: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lastRenderedPageBreak/>
              <w:t>Приведение нормативной базы ДОУ  в соответствие с требованиями ФГОС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 w:rsidRPr="00AB0DFD">
              <w:rPr>
                <w:rFonts w:ascii="Cambria" w:hAnsi="Cambria"/>
              </w:rPr>
              <w:t>Завед</w:t>
            </w:r>
            <w:proofErr w:type="spellEnd"/>
            <w:r>
              <w:rPr>
                <w:rFonts w:ascii="Cambria" w:hAnsi="Cambria"/>
              </w:rPr>
              <w:t xml:space="preserve">., </w:t>
            </w:r>
            <w:proofErr w:type="spellStart"/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</w:t>
            </w:r>
            <w:proofErr w:type="spellEnd"/>
            <w:r w:rsidRPr="00AB0DFD">
              <w:rPr>
                <w:rFonts w:ascii="Cambria" w:hAnsi="Cambria"/>
              </w:rPr>
              <w:t>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</w:rPr>
            </w:pPr>
            <w:r w:rsidRPr="00AB0DFD">
              <w:rPr>
                <w:rFonts w:ascii="Cambria" w:hAnsi="Cambria"/>
              </w:rPr>
              <w:t xml:space="preserve">В </w:t>
            </w:r>
            <w:proofErr w:type="spellStart"/>
            <w:r w:rsidRPr="00AB0DFD">
              <w:rPr>
                <w:rFonts w:ascii="Cambria" w:hAnsi="Cambria"/>
              </w:rPr>
              <w:t>теч</w:t>
            </w:r>
            <w:proofErr w:type="spellEnd"/>
            <w:r w:rsidRPr="00AB0DFD">
              <w:rPr>
                <w:rFonts w:ascii="Cambria" w:hAnsi="Cambria"/>
              </w:rPr>
              <w:t>.</w:t>
            </w:r>
          </w:p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года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изучение документации</w:t>
            </w: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Мониторинг образовательного процесса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hAnsi="Cambria"/>
                <w:kern w:val="2"/>
                <w:lang w:eastAsia="hi-IN" w:bidi="hi-IN"/>
              </w:rPr>
            </w:pPr>
            <w:proofErr w:type="spellStart"/>
            <w:r>
              <w:rPr>
                <w:rFonts w:ascii="Cambria" w:hAnsi="Cambria"/>
              </w:rPr>
              <w:t>В</w:t>
            </w:r>
            <w:r w:rsidRPr="00AB0DFD">
              <w:rPr>
                <w:rFonts w:ascii="Cambria" w:hAnsi="Cambria"/>
              </w:rPr>
              <w:t>осп</w:t>
            </w:r>
            <w:r>
              <w:rPr>
                <w:rFonts w:ascii="Cambria" w:hAnsi="Cambria"/>
              </w:rPr>
              <w:t>ит</w:t>
            </w:r>
            <w:proofErr w:type="spellEnd"/>
            <w:r w:rsidRPr="00AB0DFD">
              <w:rPr>
                <w:rFonts w:ascii="Cambria" w:hAnsi="Cambria"/>
              </w:rPr>
              <w:t xml:space="preserve">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 графику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тестирование</w:t>
            </w:r>
          </w:p>
        </w:tc>
      </w:tr>
      <w:tr w:rsidR="008E418F" w:rsidRPr="00AB0DFD" w:rsidTr="00EA3ECF"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Организация работ по выполнению методических рекомендаций по внесению изменений в локальные акты, регламентирующих установление заработной платы.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 w:rsidRPr="00AB0DFD">
              <w:rPr>
                <w:rFonts w:ascii="Cambria" w:hAnsi="Cambria"/>
              </w:rPr>
              <w:t>Завед</w:t>
            </w:r>
            <w:proofErr w:type="spellEnd"/>
            <w:r w:rsidRPr="00AB0DFD">
              <w:rPr>
                <w:rFonts w:ascii="Cambria" w:hAnsi="Cambria"/>
              </w:rPr>
              <w:t>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Август 201</w:t>
            </w:r>
            <w:r>
              <w:rPr>
                <w:rFonts w:ascii="Cambria" w:hAnsi="Cambria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изучение документации</w:t>
            </w:r>
          </w:p>
        </w:tc>
      </w:tr>
      <w:tr w:rsidR="008E418F" w:rsidRPr="00AB0DFD" w:rsidTr="00EA3ECF">
        <w:trPr>
          <w:trHeight w:val="651"/>
        </w:trPr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8E418F">
            <w:pPr>
              <w:widowControl w:val="0"/>
              <w:numPr>
                <w:ilvl w:val="0"/>
                <w:numId w:val="1"/>
              </w:numPr>
              <w:suppressAutoHyphens/>
              <w:snapToGrid w:val="0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Проведение работ по укреплению материально-технической базы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proofErr w:type="spellStart"/>
            <w:r>
              <w:rPr>
                <w:rFonts w:ascii="Cambria" w:hAnsi="Cambria"/>
              </w:rPr>
              <w:t>Завед</w:t>
            </w:r>
            <w:proofErr w:type="spellEnd"/>
            <w:r>
              <w:rPr>
                <w:rFonts w:ascii="Cambria" w:hAnsi="Cambria"/>
              </w:rPr>
              <w:t>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i/>
                <w:kern w:val="2"/>
                <w:lang w:eastAsia="hi-IN" w:bidi="hi-IN"/>
              </w:rPr>
            </w:pPr>
            <w:r>
              <w:rPr>
                <w:rFonts w:ascii="Cambria" w:hAnsi="Cambria"/>
              </w:rPr>
              <w:t>П</w:t>
            </w:r>
            <w:r w:rsidRPr="00AB0DFD">
              <w:rPr>
                <w:rFonts w:ascii="Cambria" w:hAnsi="Cambria"/>
              </w:rPr>
              <w:t>оэтапно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i/>
                <w:kern w:val="2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18F" w:rsidRPr="00AB0DFD" w:rsidRDefault="008E418F" w:rsidP="00EA3ECF">
            <w:pPr>
              <w:widowControl w:val="0"/>
              <w:suppressAutoHyphens/>
              <w:snapToGrid w:val="0"/>
              <w:jc w:val="center"/>
              <w:rPr>
                <w:rFonts w:ascii="Cambria" w:eastAsia="Lucida Sans Unicode" w:hAnsi="Cambria"/>
                <w:kern w:val="2"/>
                <w:lang w:eastAsia="hi-IN" w:bidi="hi-IN"/>
              </w:rPr>
            </w:pPr>
            <w:r w:rsidRPr="00AB0DFD">
              <w:rPr>
                <w:rFonts w:ascii="Cambria" w:hAnsi="Cambria"/>
              </w:rPr>
              <w:t>постоянно</w:t>
            </w:r>
          </w:p>
        </w:tc>
      </w:tr>
    </w:tbl>
    <w:p w:rsidR="008E418F" w:rsidRDefault="008E418F" w:rsidP="008E418F">
      <w:pPr>
        <w:pStyle w:val="a3"/>
        <w:spacing w:after="0" w:afterAutospacing="0"/>
      </w:pPr>
    </w:p>
    <w:p w:rsidR="00E74EFD" w:rsidRDefault="00E74EFD"/>
    <w:sectPr w:rsidR="00E74EFD" w:rsidSect="00306AC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418F"/>
    <w:rsid w:val="008E418F"/>
    <w:rsid w:val="00994926"/>
    <w:rsid w:val="00E42218"/>
    <w:rsid w:val="00E7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E418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1426</Words>
  <Characters>8133</Characters>
  <Application>Microsoft Office Word</Application>
  <DocSecurity>0</DocSecurity>
  <Lines>67</Lines>
  <Paragraphs>19</Paragraphs>
  <ScaleCrop>false</ScaleCrop>
  <Company>MultiDVD Team</Company>
  <LinksUpToDate>false</LinksUpToDate>
  <CharactersWithSpaces>9540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Radik</dc:creator>
  <cp:lastModifiedBy>1</cp:lastModifiedBy>
  <cp:revision>3</cp:revision>
  <dcterms:created xsi:type="dcterms:W3CDTF">2014-12-16T05:06:00Z</dcterms:created>
  <dcterms:modified xsi:type="dcterms:W3CDTF">2015-04-28T15:02:00Z</dcterms:modified>
</cp:coreProperties>
</file>